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75D6" w14:textId="77777777" w:rsidR="009D6A44" w:rsidRDefault="009D6A44" w:rsidP="005963FE">
      <w:pPr>
        <w:rPr>
          <w:rFonts w:ascii="Times New Roman" w:hAnsi="Times New Roman" w:cs="Times New Roman"/>
        </w:rPr>
      </w:pPr>
    </w:p>
    <w:p w14:paraId="1EB1009B" w14:textId="77777777" w:rsidR="009D6A44" w:rsidRDefault="009D6A44" w:rsidP="009D6A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Информация об условиях предоставления, </w:t>
      </w:r>
    </w:p>
    <w:p w14:paraId="398A6D3D" w14:textId="3244623E" w:rsidR="009D6A44" w:rsidRDefault="009D6A44" w:rsidP="009D6A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использования и возврата микрозаймов </w:t>
      </w:r>
    </w:p>
    <w:p w14:paraId="344EAB45" w14:textId="281F3001" w:rsidR="009D6A44" w:rsidRDefault="009D6A44" w:rsidP="009D6A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ООО МКК «М-К</w:t>
      </w:r>
      <w:r w:rsidR="00017D30">
        <w:rPr>
          <w:rFonts w:ascii="Times New Roman" w:hAnsi="Times New Roman" w:cs="Times New Roman"/>
          <w:b/>
          <w:bCs/>
        </w:rPr>
        <w:t>апитал</w:t>
      </w:r>
      <w:r>
        <w:rPr>
          <w:rFonts w:ascii="Times New Roman" w:hAnsi="Times New Roman" w:cs="Times New Roman"/>
          <w:b/>
          <w:bCs/>
        </w:rPr>
        <w:t>» (Займодавца):</w:t>
      </w:r>
    </w:p>
    <w:p w14:paraId="0BCF5C90" w14:textId="77777777" w:rsidR="00DE1080" w:rsidRDefault="00DE1080" w:rsidP="009D6A4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704"/>
        <w:gridCol w:w="2976"/>
        <w:gridCol w:w="5656"/>
      </w:tblGrid>
      <w:tr w:rsidR="009D6A44" w:rsidRPr="009D6A44" w14:paraId="4DDBAEE8" w14:textId="77777777" w:rsidTr="009D6A44">
        <w:tc>
          <w:tcPr>
            <w:tcW w:w="377" w:type="pct"/>
          </w:tcPr>
          <w:p w14:paraId="3817AA17" w14:textId="6674EB1F" w:rsidR="009D6A44" w:rsidRPr="009D6A44" w:rsidRDefault="009D6A44" w:rsidP="009D6A44">
            <w:pPr>
              <w:jc w:val="both"/>
              <w:rPr>
                <w:rFonts w:ascii="Times New Roman" w:hAnsi="Times New Roman" w:cs="Times New Roman"/>
              </w:rPr>
            </w:pPr>
            <w:r w:rsidRPr="009D6A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pct"/>
          </w:tcPr>
          <w:p w14:paraId="7EE50C65" w14:textId="3160969B" w:rsidR="009D6A44" w:rsidRPr="009D6A44" w:rsidRDefault="009D6A44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займодавца</w:t>
            </w:r>
          </w:p>
        </w:tc>
        <w:tc>
          <w:tcPr>
            <w:tcW w:w="3029" w:type="pct"/>
          </w:tcPr>
          <w:p w14:paraId="57708E9A" w14:textId="77777777" w:rsidR="009D6A44" w:rsidRDefault="009D6A44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Микрокредитная компания «М-Капитал»</w:t>
            </w:r>
          </w:p>
          <w:p w14:paraId="341968F1" w14:textId="24C489E8" w:rsidR="009D6A44" w:rsidRPr="009D6A44" w:rsidRDefault="009D6A44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(ООО МКК «М-Капитал»)</w:t>
            </w:r>
          </w:p>
        </w:tc>
      </w:tr>
      <w:tr w:rsidR="009D6A44" w:rsidRPr="009D6A44" w14:paraId="67069607" w14:textId="77777777" w:rsidTr="009D6A44">
        <w:tc>
          <w:tcPr>
            <w:tcW w:w="377" w:type="pct"/>
          </w:tcPr>
          <w:p w14:paraId="7FD1CD73" w14:textId="22EB45C0" w:rsidR="009D6A44" w:rsidRPr="009D6A44" w:rsidRDefault="009D6A44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pct"/>
          </w:tcPr>
          <w:p w14:paraId="2EC3A672" w14:textId="58264F86" w:rsidR="009D6A44" w:rsidRPr="009D6A44" w:rsidRDefault="009D6A44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постоянно действующего исполнительного органа Займодавца</w:t>
            </w:r>
          </w:p>
        </w:tc>
        <w:tc>
          <w:tcPr>
            <w:tcW w:w="3029" w:type="pct"/>
          </w:tcPr>
          <w:p w14:paraId="22D52C06" w14:textId="263B9AC7" w:rsidR="009D6A44" w:rsidRPr="009D6A44" w:rsidRDefault="005963FE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454080, г. Челябинск, ул. Рубежная, д. 17-А, офис 16</w:t>
            </w:r>
          </w:p>
        </w:tc>
      </w:tr>
      <w:tr w:rsidR="009D6A44" w:rsidRPr="009D6A44" w14:paraId="4D0F60B4" w14:textId="77777777" w:rsidTr="009D6A44">
        <w:tc>
          <w:tcPr>
            <w:tcW w:w="377" w:type="pct"/>
          </w:tcPr>
          <w:p w14:paraId="02B67F0F" w14:textId="50C59BC0" w:rsidR="009D6A44" w:rsidRPr="009D6A44" w:rsidRDefault="009D6A44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pct"/>
          </w:tcPr>
          <w:p w14:paraId="1BEF939D" w14:textId="77777777" w:rsidR="009D6A44" w:rsidRDefault="009D6A44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для осуществления связи с Займодавцем</w:t>
            </w:r>
          </w:p>
          <w:p w14:paraId="2E35273C" w14:textId="74F4133B" w:rsidR="009D6A44" w:rsidRPr="009D6A44" w:rsidRDefault="009D6A44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</w:tc>
        <w:tc>
          <w:tcPr>
            <w:tcW w:w="3029" w:type="pct"/>
          </w:tcPr>
          <w:p w14:paraId="2BB9503C" w14:textId="77777777" w:rsidR="009D6A44" w:rsidRDefault="005963FE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8-950-741-15-27</w:t>
            </w:r>
          </w:p>
          <w:p w14:paraId="029A0065" w14:textId="77777777" w:rsidR="007F7193" w:rsidRDefault="007F7193" w:rsidP="009D6A44">
            <w:pPr>
              <w:jc w:val="both"/>
              <w:rPr>
                <w:rFonts w:ascii="Times New Roman" w:hAnsi="Times New Roman" w:cs="Times New Roman"/>
              </w:rPr>
            </w:pPr>
          </w:p>
          <w:p w14:paraId="51069681" w14:textId="77777777" w:rsidR="007F7193" w:rsidRDefault="007F7193" w:rsidP="009D6A44">
            <w:pPr>
              <w:jc w:val="both"/>
              <w:rPr>
                <w:rFonts w:ascii="Times New Roman" w:hAnsi="Times New Roman" w:cs="Times New Roman"/>
              </w:rPr>
            </w:pPr>
          </w:p>
          <w:p w14:paraId="482EF8E6" w14:textId="306558BD" w:rsidR="007F7193" w:rsidRPr="007F7193" w:rsidRDefault="007F7193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Sd174@inbox.ru</w:t>
            </w:r>
          </w:p>
        </w:tc>
      </w:tr>
      <w:tr w:rsidR="009D6A44" w:rsidRPr="009D6A44" w14:paraId="138F665B" w14:textId="77777777" w:rsidTr="009D6A44">
        <w:tc>
          <w:tcPr>
            <w:tcW w:w="377" w:type="pct"/>
          </w:tcPr>
          <w:p w14:paraId="61FDA85D" w14:textId="5292A4DC" w:rsidR="009D6A44" w:rsidRPr="009D6A44" w:rsidRDefault="009D6A44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pct"/>
          </w:tcPr>
          <w:p w14:paraId="5B30E2DB" w14:textId="0C081EC8" w:rsidR="009D6A44" w:rsidRPr="009D6A44" w:rsidRDefault="009D6A44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Займодавц</w:t>
            </w:r>
            <w:r w:rsidR="00DE1080">
              <w:rPr>
                <w:rFonts w:ascii="Times New Roman" w:hAnsi="Times New Roman" w:cs="Times New Roman"/>
              </w:rPr>
              <w:t>а в информационно-теле коммуникативной сети «Интернет»</w:t>
            </w:r>
          </w:p>
        </w:tc>
        <w:tc>
          <w:tcPr>
            <w:tcW w:w="3029" w:type="pct"/>
          </w:tcPr>
          <w:p w14:paraId="7D7BDB0C" w14:textId="239F9D01" w:rsidR="009D6A44" w:rsidRPr="009D6A44" w:rsidRDefault="00DE1080" w:rsidP="009D6A44">
            <w:pPr>
              <w:jc w:val="both"/>
              <w:rPr>
                <w:rFonts w:ascii="Times New Roman" w:hAnsi="Times New Roman" w:cs="Times New Roman"/>
              </w:rPr>
            </w:pPr>
            <w:r w:rsidRPr="00DE1080">
              <w:rPr>
                <w:rFonts w:ascii="Times New Roman" w:hAnsi="Times New Roman" w:cs="Times New Roman"/>
              </w:rPr>
              <w:t>https://freecash74.ru</w:t>
            </w:r>
          </w:p>
        </w:tc>
      </w:tr>
      <w:tr w:rsidR="009D6A44" w:rsidRPr="009D6A44" w14:paraId="3E003457" w14:textId="77777777" w:rsidTr="009D6A44">
        <w:tc>
          <w:tcPr>
            <w:tcW w:w="377" w:type="pct"/>
          </w:tcPr>
          <w:p w14:paraId="7F56626F" w14:textId="3D57041C" w:rsidR="009D6A44" w:rsidRPr="009D6A44" w:rsidRDefault="00DE108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pct"/>
          </w:tcPr>
          <w:p w14:paraId="300B3110" w14:textId="2682093B" w:rsidR="009D6A44" w:rsidRPr="009D6A44" w:rsidRDefault="00DE108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внесении сведений о Займодавце в Государственный реестр микрофинансовых организаций</w:t>
            </w:r>
          </w:p>
        </w:tc>
        <w:tc>
          <w:tcPr>
            <w:tcW w:w="3029" w:type="pct"/>
          </w:tcPr>
          <w:p w14:paraId="38660CA7" w14:textId="7A9C90B6" w:rsidR="009D6A44" w:rsidRPr="009D6A44" w:rsidRDefault="00275E5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МКК «М-Капитал» внесена в Государственный реестр микрофинансовых организации за </w:t>
            </w:r>
            <w:r w:rsidR="00017D3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E50">
              <w:rPr>
                <w:rFonts w:ascii="Times New Roman" w:hAnsi="Times New Roman" w:cs="Times New Roman"/>
              </w:rPr>
              <w:t>1157448010994</w:t>
            </w:r>
            <w:r>
              <w:rPr>
                <w:rFonts w:ascii="Times New Roman" w:hAnsi="Times New Roman" w:cs="Times New Roman"/>
              </w:rPr>
              <w:t xml:space="preserve"> от 14.12.2015г. </w:t>
            </w:r>
          </w:p>
        </w:tc>
      </w:tr>
      <w:tr w:rsidR="009D6A44" w:rsidRPr="009D6A44" w14:paraId="05A24FB0" w14:textId="77777777" w:rsidTr="009D6A44">
        <w:tc>
          <w:tcPr>
            <w:tcW w:w="377" w:type="pct"/>
          </w:tcPr>
          <w:p w14:paraId="28E4C6FF" w14:textId="65A8EE07" w:rsidR="009D6A44" w:rsidRPr="009D6A44" w:rsidRDefault="00DE108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pct"/>
          </w:tcPr>
          <w:p w14:paraId="6BB2F2DC" w14:textId="0D054D2B" w:rsidR="009D6A44" w:rsidRPr="009D6A44" w:rsidRDefault="00DE108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Заемщику, выполнение которых является обязательными для предоставления потребительского микрокредита</w:t>
            </w:r>
          </w:p>
        </w:tc>
        <w:tc>
          <w:tcPr>
            <w:tcW w:w="3029" w:type="pct"/>
          </w:tcPr>
          <w:p w14:paraId="6F683555" w14:textId="77777777" w:rsidR="009D6A44" w:rsidRDefault="00DE108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гражданства РФ;</w:t>
            </w:r>
          </w:p>
          <w:p w14:paraId="0B253348" w14:textId="77777777" w:rsidR="00DE1080" w:rsidRDefault="00DE108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возраст от 18 до 75 лет (в отдельных случаях требование к возрасту Заявителя может быть рассмотрено в сторону увеличения);</w:t>
            </w:r>
          </w:p>
          <w:p w14:paraId="56D64630" w14:textId="77777777" w:rsidR="00DE1080" w:rsidRDefault="00DE108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регистрации по месту пребывания или по месту жительства на территории Уральского, Сибирского Федеральных округов;</w:t>
            </w:r>
          </w:p>
          <w:p w14:paraId="6C19EE5C" w14:textId="77777777" w:rsidR="00DE1080" w:rsidRDefault="00DE108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трудовых отношений с Обществом;</w:t>
            </w:r>
          </w:p>
          <w:p w14:paraId="65910A7C" w14:textId="77777777" w:rsidR="00DE1080" w:rsidRDefault="00DE108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у Заемщика полной дееспособности;</w:t>
            </w:r>
          </w:p>
          <w:p w14:paraId="4B1BD40A" w14:textId="0F8D7939" w:rsidR="00DE1080" w:rsidRPr="009D6A44" w:rsidRDefault="00DE108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мобильного телефона и постоянной возможности пользоваться им.</w:t>
            </w:r>
          </w:p>
        </w:tc>
      </w:tr>
      <w:tr w:rsidR="009D6A44" w:rsidRPr="009D6A44" w14:paraId="0D838197" w14:textId="77777777" w:rsidTr="009D6A44">
        <w:tc>
          <w:tcPr>
            <w:tcW w:w="377" w:type="pct"/>
          </w:tcPr>
          <w:p w14:paraId="3ED7D46D" w14:textId="111C9926" w:rsidR="009D6A44" w:rsidRPr="009D6A44" w:rsidRDefault="007F7193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pct"/>
          </w:tcPr>
          <w:p w14:paraId="39A79508" w14:textId="7D356918" w:rsidR="005963FE" w:rsidRPr="005963FE" w:rsidRDefault="005963FE" w:rsidP="00596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рассмотрения, </w:t>
            </w:r>
            <w:r w:rsidRPr="005963FE">
              <w:rPr>
                <w:rFonts w:ascii="Times New Roman" w:hAnsi="Times New Roman" w:cs="Times New Roman"/>
              </w:rPr>
              <w:t xml:space="preserve">оформленного </w:t>
            </w:r>
            <w:r>
              <w:rPr>
                <w:rFonts w:ascii="Times New Roman" w:hAnsi="Times New Roman" w:cs="Times New Roman"/>
              </w:rPr>
              <w:t>З</w:t>
            </w:r>
            <w:r w:rsidRPr="005963FE">
              <w:rPr>
                <w:rFonts w:ascii="Times New Roman" w:hAnsi="Times New Roman" w:cs="Times New Roman"/>
              </w:rPr>
              <w:t>аемщиком</w:t>
            </w:r>
          </w:p>
          <w:p w14:paraId="6D0D153E" w14:textId="77777777" w:rsidR="005963FE" w:rsidRPr="005963FE" w:rsidRDefault="005963FE" w:rsidP="005963FE">
            <w:pPr>
              <w:jc w:val="both"/>
              <w:rPr>
                <w:rFonts w:ascii="Times New Roman" w:hAnsi="Times New Roman" w:cs="Times New Roman"/>
              </w:rPr>
            </w:pPr>
            <w:r w:rsidRPr="005963FE">
              <w:rPr>
                <w:rFonts w:ascii="Times New Roman" w:hAnsi="Times New Roman" w:cs="Times New Roman"/>
              </w:rPr>
              <w:t>заявления о предоставлении</w:t>
            </w:r>
          </w:p>
          <w:p w14:paraId="29F4D45A" w14:textId="77777777" w:rsidR="005963FE" w:rsidRPr="005963FE" w:rsidRDefault="005963FE" w:rsidP="005963FE">
            <w:pPr>
              <w:jc w:val="both"/>
              <w:rPr>
                <w:rFonts w:ascii="Times New Roman" w:hAnsi="Times New Roman" w:cs="Times New Roman"/>
              </w:rPr>
            </w:pPr>
            <w:r w:rsidRPr="005963FE">
              <w:rPr>
                <w:rFonts w:ascii="Times New Roman" w:hAnsi="Times New Roman" w:cs="Times New Roman"/>
              </w:rPr>
              <w:t>потребительского микрозайма</w:t>
            </w:r>
          </w:p>
          <w:p w14:paraId="308338AB" w14:textId="790E3191" w:rsidR="005963FE" w:rsidRPr="005963FE" w:rsidRDefault="005963FE" w:rsidP="005963FE">
            <w:pPr>
              <w:jc w:val="both"/>
              <w:rPr>
                <w:rFonts w:ascii="Times New Roman" w:hAnsi="Times New Roman" w:cs="Times New Roman"/>
              </w:rPr>
            </w:pPr>
            <w:r w:rsidRPr="005963FE">
              <w:rPr>
                <w:rFonts w:ascii="Times New Roman" w:hAnsi="Times New Roman" w:cs="Times New Roman"/>
              </w:rPr>
              <w:t xml:space="preserve">и принятия </w:t>
            </w:r>
            <w:r>
              <w:rPr>
                <w:rFonts w:ascii="Times New Roman" w:hAnsi="Times New Roman" w:cs="Times New Roman"/>
              </w:rPr>
              <w:t>З</w:t>
            </w:r>
            <w:r w:rsidRPr="005963FE">
              <w:rPr>
                <w:rFonts w:ascii="Times New Roman" w:hAnsi="Times New Roman" w:cs="Times New Roman"/>
              </w:rPr>
              <w:t>аймодавцем</w:t>
            </w:r>
          </w:p>
          <w:p w14:paraId="78FD29FE" w14:textId="3521C5E6" w:rsidR="009D6A44" w:rsidRPr="009D6A44" w:rsidRDefault="005963FE" w:rsidP="005963FE">
            <w:pPr>
              <w:jc w:val="both"/>
              <w:rPr>
                <w:rFonts w:ascii="Times New Roman" w:hAnsi="Times New Roman" w:cs="Times New Roman"/>
              </w:rPr>
            </w:pPr>
            <w:r w:rsidRPr="005963FE">
              <w:rPr>
                <w:rFonts w:ascii="Times New Roman" w:hAnsi="Times New Roman" w:cs="Times New Roman"/>
              </w:rPr>
              <w:t>решения относительно этого заявления</w:t>
            </w:r>
          </w:p>
        </w:tc>
        <w:tc>
          <w:tcPr>
            <w:tcW w:w="3029" w:type="pct"/>
          </w:tcPr>
          <w:p w14:paraId="4E183C02" w14:textId="77777777" w:rsidR="005963FE" w:rsidRPr="005963FE" w:rsidRDefault="005963FE" w:rsidP="005963FE">
            <w:pPr>
              <w:jc w:val="both"/>
              <w:rPr>
                <w:rFonts w:ascii="Times New Roman" w:hAnsi="Times New Roman" w:cs="Times New Roman"/>
              </w:rPr>
            </w:pPr>
            <w:r w:rsidRPr="005963FE">
              <w:rPr>
                <w:rFonts w:ascii="Times New Roman" w:hAnsi="Times New Roman" w:cs="Times New Roman"/>
              </w:rPr>
              <w:t>Рассмотрение оформленного Заемщиком заявления и принятие Кредитором решения относительно этого</w:t>
            </w:r>
          </w:p>
          <w:p w14:paraId="2340F1A8" w14:textId="23A3DDFE" w:rsidR="009D6A44" w:rsidRPr="009D6A44" w:rsidRDefault="005963FE" w:rsidP="005963FE">
            <w:pPr>
              <w:jc w:val="both"/>
              <w:rPr>
                <w:rFonts w:ascii="Times New Roman" w:hAnsi="Times New Roman" w:cs="Times New Roman"/>
              </w:rPr>
            </w:pPr>
            <w:r w:rsidRPr="005963FE">
              <w:rPr>
                <w:rFonts w:ascii="Times New Roman" w:hAnsi="Times New Roman" w:cs="Times New Roman"/>
              </w:rPr>
              <w:t xml:space="preserve">заявления происходит в срок не более </w:t>
            </w:r>
            <w:r w:rsidRPr="005963FE">
              <w:rPr>
                <w:rFonts w:ascii="Times New Roman" w:hAnsi="Times New Roman" w:cs="Times New Roman"/>
              </w:rPr>
              <w:t>24-х</w:t>
            </w:r>
            <w:r w:rsidRPr="005963FE">
              <w:rPr>
                <w:rFonts w:ascii="Times New Roman" w:hAnsi="Times New Roman" w:cs="Times New Roman"/>
              </w:rPr>
              <w:t xml:space="preserve"> часов с момента подачи заявления. Данный срок может быть увеличен по решению кредитора при необходимости проведения дополнительных проверочных мероприятий.</w:t>
            </w:r>
          </w:p>
        </w:tc>
      </w:tr>
      <w:tr w:rsidR="009D6A44" w:rsidRPr="009D6A44" w14:paraId="1B517AB9" w14:textId="77777777" w:rsidTr="009D6A44">
        <w:tc>
          <w:tcPr>
            <w:tcW w:w="377" w:type="pct"/>
          </w:tcPr>
          <w:p w14:paraId="090F433E" w14:textId="112BFA49" w:rsidR="009D6A44" w:rsidRPr="009D6A44" w:rsidRDefault="007F7193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pct"/>
          </w:tcPr>
          <w:p w14:paraId="26BBF075" w14:textId="77777777" w:rsidR="005963FE" w:rsidRPr="005963FE" w:rsidRDefault="005963FE" w:rsidP="005963FE">
            <w:pPr>
              <w:jc w:val="both"/>
              <w:rPr>
                <w:rFonts w:ascii="Times New Roman" w:hAnsi="Times New Roman" w:cs="Times New Roman"/>
              </w:rPr>
            </w:pPr>
            <w:r w:rsidRPr="005963FE">
              <w:rPr>
                <w:rFonts w:ascii="Times New Roman" w:hAnsi="Times New Roman" w:cs="Times New Roman"/>
              </w:rPr>
              <w:t>Перечень документов, необходимых для</w:t>
            </w:r>
          </w:p>
          <w:p w14:paraId="13048DA0" w14:textId="77777777" w:rsidR="005963FE" w:rsidRPr="005963FE" w:rsidRDefault="005963FE" w:rsidP="005963FE">
            <w:pPr>
              <w:jc w:val="both"/>
              <w:rPr>
                <w:rFonts w:ascii="Times New Roman" w:hAnsi="Times New Roman" w:cs="Times New Roman"/>
              </w:rPr>
            </w:pPr>
            <w:r w:rsidRPr="005963FE">
              <w:rPr>
                <w:rFonts w:ascii="Times New Roman" w:hAnsi="Times New Roman" w:cs="Times New Roman"/>
              </w:rPr>
              <w:t>рассмотрения заявления, в том числе для оценки кредитоспособности</w:t>
            </w:r>
          </w:p>
          <w:p w14:paraId="29935CA5" w14:textId="1BC9891C" w:rsidR="009D6A44" w:rsidRPr="009D6A44" w:rsidRDefault="005963FE" w:rsidP="00596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963FE">
              <w:rPr>
                <w:rFonts w:ascii="Times New Roman" w:hAnsi="Times New Roman" w:cs="Times New Roman"/>
              </w:rPr>
              <w:t>аемщика</w:t>
            </w:r>
          </w:p>
        </w:tc>
        <w:tc>
          <w:tcPr>
            <w:tcW w:w="3029" w:type="pct"/>
          </w:tcPr>
          <w:p w14:paraId="5993A2C1" w14:textId="77777777" w:rsidR="007F7193" w:rsidRPr="007F7193" w:rsidRDefault="007F7193" w:rsidP="007F7193">
            <w:pPr>
              <w:jc w:val="both"/>
              <w:rPr>
                <w:rFonts w:ascii="Times New Roman" w:hAnsi="Times New Roman" w:cs="Times New Roman"/>
              </w:rPr>
            </w:pPr>
            <w:r w:rsidRPr="007F7193">
              <w:rPr>
                <w:rFonts w:ascii="Times New Roman" w:hAnsi="Times New Roman" w:cs="Times New Roman"/>
              </w:rPr>
              <w:t>1) Паспорт гражданина РФ.</w:t>
            </w:r>
          </w:p>
          <w:p w14:paraId="0FD7BBD4" w14:textId="37416FAC" w:rsidR="007F7193" w:rsidRPr="007F7193" w:rsidRDefault="007F7193" w:rsidP="007F7193">
            <w:pPr>
              <w:jc w:val="both"/>
              <w:rPr>
                <w:rFonts w:ascii="Times New Roman" w:hAnsi="Times New Roman" w:cs="Times New Roman"/>
              </w:rPr>
            </w:pPr>
            <w:r w:rsidRPr="007F7193">
              <w:rPr>
                <w:rFonts w:ascii="Times New Roman" w:hAnsi="Times New Roman" w:cs="Times New Roman"/>
              </w:rPr>
              <w:t>2)Кредитор вправе дополнительно запросить предоставление одного из нижеуказанных документов:</w:t>
            </w:r>
          </w:p>
          <w:p w14:paraId="5CB93A0D" w14:textId="77777777" w:rsidR="007F7193" w:rsidRDefault="007F7193" w:rsidP="007F7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F7193">
              <w:rPr>
                <w:rFonts w:ascii="Times New Roman" w:hAnsi="Times New Roman" w:cs="Times New Roman"/>
              </w:rPr>
              <w:t>пенсионное удостоверение;</w:t>
            </w:r>
          </w:p>
          <w:p w14:paraId="24777A93" w14:textId="77777777" w:rsidR="007F7193" w:rsidRDefault="007F7193" w:rsidP="007F7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F7193">
              <w:rPr>
                <w:rFonts w:ascii="Times New Roman" w:hAnsi="Times New Roman" w:cs="Times New Roman"/>
              </w:rPr>
              <w:t xml:space="preserve">водительское удостоверение; </w:t>
            </w:r>
          </w:p>
          <w:p w14:paraId="624D7534" w14:textId="301804A8" w:rsidR="007F7193" w:rsidRPr="007F7193" w:rsidRDefault="007F7193" w:rsidP="007F7193">
            <w:pPr>
              <w:jc w:val="both"/>
              <w:rPr>
                <w:rFonts w:ascii="Times New Roman" w:hAnsi="Times New Roman" w:cs="Times New Roman"/>
              </w:rPr>
            </w:pPr>
            <w:r w:rsidRPr="007F7193">
              <w:rPr>
                <w:rFonts w:ascii="Times New Roman" w:hAnsi="Times New Roman" w:cs="Times New Roman"/>
              </w:rPr>
              <w:lastRenderedPageBreak/>
              <w:t>-СНИЛС</w:t>
            </w:r>
          </w:p>
          <w:p w14:paraId="1555E57C" w14:textId="7BA20166" w:rsidR="009D6A44" w:rsidRPr="009D6A44" w:rsidRDefault="007F7193" w:rsidP="007F7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F7193">
              <w:rPr>
                <w:rFonts w:ascii="Times New Roman" w:hAnsi="Times New Roman" w:cs="Times New Roman"/>
              </w:rPr>
              <w:t>) документы о праве собственности</w:t>
            </w:r>
          </w:p>
        </w:tc>
      </w:tr>
      <w:tr w:rsidR="009D6A44" w:rsidRPr="009D6A44" w14:paraId="238AE501" w14:textId="77777777" w:rsidTr="009D6A44">
        <w:tc>
          <w:tcPr>
            <w:tcW w:w="377" w:type="pct"/>
          </w:tcPr>
          <w:p w14:paraId="1FDDD949" w14:textId="30E95F02" w:rsidR="009D6A44" w:rsidRPr="009D6A44" w:rsidRDefault="007F7193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1594" w:type="pct"/>
          </w:tcPr>
          <w:p w14:paraId="00C7ED64" w14:textId="77777777" w:rsidR="007F7193" w:rsidRPr="007F7193" w:rsidRDefault="007F7193" w:rsidP="007F7193">
            <w:pPr>
              <w:jc w:val="both"/>
              <w:rPr>
                <w:rFonts w:ascii="Times New Roman" w:hAnsi="Times New Roman" w:cs="Times New Roman"/>
              </w:rPr>
            </w:pPr>
            <w:r w:rsidRPr="007F7193">
              <w:rPr>
                <w:rFonts w:ascii="Times New Roman" w:hAnsi="Times New Roman" w:cs="Times New Roman"/>
              </w:rPr>
              <w:t>Дата, начиная с которой начисляются проценты за пользование потребительским</w:t>
            </w:r>
          </w:p>
          <w:p w14:paraId="1CE58356" w14:textId="10EACBA8" w:rsidR="009D6A44" w:rsidRPr="009D6A44" w:rsidRDefault="007F7193" w:rsidP="007F7193">
            <w:pPr>
              <w:jc w:val="both"/>
              <w:rPr>
                <w:rFonts w:ascii="Times New Roman" w:hAnsi="Times New Roman" w:cs="Times New Roman"/>
              </w:rPr>
            </w:pPr>
            <w:r w:rsidRPr="007F7193">
              <w:rPr>
                <w:rFonts w:ascii="Times New Roman" w:hAnsi="Times New Roman" w:cs="Times New Roman"/>
              </w:rPr>
              <w:t>кредитом (микрозаймом), или порядок ее определения</w:t>
            </w:r>
          </w:p>
        </w:tc>
        <w:tc>
          <w:tcPr>
            <w:tcW w:w="3029" w:type="pct"/>
          </w:tcPr>
          <w:p w14:paraId="2BEC4E77" w14:textId="407B3B7A" w:rsidR="009D6A44" w:rsidRPr="009D6A44" w:rsidRDefault="007F7193" w:rsidP="009D6A44">
            <w:pPr>
              <w:jc w:val="both"/>
              <w:rPr>
                <w:rFonts w:ascii="Times New Roman" w:hAnsi="Times New Roman" w:cs="Times New Roman"/>
              </w:rPr>
            </w:pPr>
            <w:r w:rsidRPr="007F7193">
              <w:rPr>
                <w:rFonts w:ascii="Times New Roman" w:hAnsi="Times New Roman" w:cs="Times New Roman"/>
              </w:rPr>
              <w:t>Проценты за пользование микрозаймом начинают начисляться со дня, следующего за днем предоставления микрозайма и по день возврата микрозайма включительно с учетом ограничений, установленных законодательством.</w:t>
            </w:r>
          </w:p>
        </w:tc>
      </w:tr>
      <w:tr w:rsidR="009D6A44" w:rsidRPr="009D6A44" w14:paraId="5A359E76" w14:textId="77777777" w:rsidTr="009D6A44">
        <w:tc>
          <w:tcPr>
            <w:tcW w:w="377" w:type="pct"/>
          </w:tcPr>
          <w:p w14:paraId="22800C91" w14:textId="4F751D4F" w:rsidR="009D6A44" w:rsidRPr="009D6A44" w:rsidRDefault="007F7193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4" w:type="pct"/>
          </w:tcPr>
          <w:p w14:paraId="256EC8CE" w14:textId="092DA6B6" w:rsidR="009D6A44" w:rsidRPr="009D6A44" w:rsidRDefault="007F7193" w:rsidP="009D6A44">
            <w:pPr>
              <w:jc w:val="both"/>
              <w:rPr>
                <w:rFonts w:ascii="Times New Roman" w:hAnsi="Times New Roman" w:cs="Times New Roman"/>
              </w:rPr>
            </w:pPr>
            <w:r w:rsidRPr="007F7193">
              <w:rPr>
                <w:rFonts w:ascii="Times New Roman" w:hAnsi="Times New Roman" w:cs="Times New Roman"/>
              </w:rPr>
              <w:t>Виды потребительского микрозайма</w:t>
            </w:r>
          </w:p>
        </w:tc>
        <w:tc>
          <w:tcPr>
            <w:tcW w:w="3029" w:type="pct"/>
          </w:tcPr>
          <w:p w14:paraId="4632B31E" w14:textId="0CB09E1F" w:rsidR="009D6A44" w:rsidRDefault="007F7193" w:rsidP="007F71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«Пенсионный»;</w:t>
            </w:r>
          </w:p>
          <w:p w14:paraId="261A4E2B" w14:textId="189BE3ED" w:rsidR="007F7193" w:rsidRPr="007F7193" w:rsidRDefault="007F7193" w:rsidP="007F71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«Стандартный».</w:t>
            </w:r>
          </w:p>
        </w:tc>
      </w:tr>
      <w:tr w:rsidR="009D6A44" w:rsidRPr="009D6A44" w14:paraId="4AB1F346" w14:textId="77777777" w:rsidTr="009D6A44">
        <w:tc>
          <w:tcPr>
            <w:tcW w:w="377" w:type="pct"/>
          </w:tcPr>
          <w:p w14:paraId="560D02B6" w14:textId="1BA2BAFB" w:rsidR="009D6A44" w:rsidRPr="009D6A44" w:rsidRDefault="00570431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pct"/>
          </w:tcPr>
          <w:p w14:paraId="4C2DE4E5" w14:textId="47251D27" w:rsidR="009D6A44" w:rsidRPr="009D6A44" w:rsidRDefault="00570431" w:rsidP="009D6A44">
            <w:pPr>
              <w:jc w:val="both"/>
              <w:rPr>
                <w:rFonts w:ascii="Times New Roman" w:hAnsi="Times New Roman" w:cs="Times New Roman"/>
              </w:rPr>
            </w:pPr>
            <w:r w:rsidRPr="00570431">
              <w:rPr>
                <w:rFonts w:ascii="Times New Roman" w:hAnsi="Times New Roman" w:cs="Times New Roman"/>
              </w:rPr>
              <w:t>Суммы потребительского микрозайма и сроки его возврата</w:t>
            </w:r>
          </w:p>
        </w:tc>
        <w:tc>
          <w:tcPr>
            <w:tcW w:w="3029" w:type="pct"/>
          </w:tcPr>
          <w:p w14:paraId="08767145" w14:textId="77777777" w:rsidR="009D6A44" w:rsidRDefault="00570431" w:rsidP="0057043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«Пенсионный» предоставляется на сумму до 30 000 рублей и сроком до 30 календарных дней;</w:t>
            </w:r>
          </w:p>
          <w:p w14:paraId="17B30ACC" w14:textId="38726229" w:rsidR="00570431" w:rsidRPr="00570431" w:rsidRDefault="00570431" w:rsidP="0057043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«Стандартный» </w:t>
            </w:r>
            <w:r w:rsidR="00055E35">
              <w:rPr>
                <w:rFonts w:ascii="Times New Roman" w:hAnsi="Times New Roman" w:cs="Times New Roman"/>
              </w:rPr>
              <w:t>предоставляется на сумму до 30 000 рублей и сроком до 30 календарных дней</w:t>
            </w:r>
            <w:r w:rsidR="00055E35">
              <w:rPr>
                <w:rFonts w:ascii="Times New Roman" w:hAnsi="Times New Roman" w:cs="Times New Roman"/>
              </w:rPr>
              <w:t>.</w:t>
            </w:r>
          </w:p>
        </w:tc>
      </w:tr>
      <w:tr w:rsidR="009D6A44" w:rsidRPr="009D6A44" w14:paraId="0782F7BA" w14:textId="77777777" w:rsidTr="009D6A44">
        <w:tc>
          <w:tcPr>
            <w:tcW w:w="377" w:type="pct"/>
          </w:tcPr>
          <w:p w14:paraId="27CEA2FE" w14:textId="22CCEE6A" w:rsidR="009D6A44" w:rsidRPr="009D6A44" w:rsidRDefault="00055E3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pct"/>
          </w:tcPr>
          <w:p w14:paraId="3D4FA697" w14:textId="14B986C8" w:rsidR="009D6A44" w:rsidRPr="009D6A44" w:rsidRDefault="00E56D26" w:rsidP="009D6A44">
            <w:pPr>
              <w:jc w:val="both"/>
              <w:rPr>
                <w:rFonts w:ascii="Times New Roman" w:hAnsi="Times New Roman" w:cs="Times New Roman"/>
              </w:rPr>
            </w:pPr>
            <w:r w:rsidRPr="00E56D26">
              <w:rPr>
                <w:rFonts w:ascii="Times New Roman" w:hAnsi="Times New Roman" w:cs="Times New Roman"/>
              </w:rPr>
              <w:t xml:space="preserve">Валюты, в которых предоставляется потребительский </w:t>
            </w:r>
            <w:proofErr w:type="spellStart"/>
            <w:r w:rsidRPr="00E56D26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3029" w:type="pct"/>
          </w:tcPr>
          <w:p w14:paraId="33B6D12A" w14:textId="02AD30BF" w:rsidR="009D6A44" w:rsidRPr="009D6A44" w:rsidRDefault="00E56D26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</w:tr>
      <w:tr w:rsidR="009D6A44" w:rsidRPr="009D6A44" w14:paraId="0916023A" w14:textId="77777777" w:rsidTr="009D6A44">
        <w:tc>
          <w:tcPr>
            <w:tcW w:w="377" w:type="pct"/>
          </w:tcPr>
          <w:p w14:paraId="46664847" w14:textId="64316E27" w:rsidR="009D6A44" w:rsidRPr="009D6A44" w:rsidRDefault="00E56D26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4" w:type="pct"/>
          </w:tcPr>
          <w:p w14:paraId="76FE06CF" w14:textId="77777777" w:rsidR="00E56D26" w:rsidRPr="00E56D26" w:rsidRDefault="00E56D26" w:rsidP="00E56D26">
            <w:pPr>
              <w:jc w:val="both"/>
              <w:rPr>
                <w:rFonts w:ascii="Times New Roman" w:hAnsi="Times New Roman" w:cs="Times New Roman"/>
              </w:rPr>
            </w:pPr>
            <w:r w:rsidRPr="00E56D26">
              <w:rPr>
                <w:rFonts w:ascii="Times New Roman" w:hAnsi="Times New Roman" w:cs="Times New Roman"/>
              </w:rPr>
              <w:t>Способы предоставления потребительского микрозайма, в том числе с использованием</w:t>
            </w:r>
          </w:p>
          <w:p w14:paraId="5CEF9DFD" w14:textId="0A582731" w:rsidR="009D6A44" w:rsidRPr="009D6A44" w:rsidRDefault="00E56D26" w:rsidP="00E56D26">
            <w:pPr>
              <w:jc w:val="both"/>
              <w:rPr>
                <w:rFonts w:ascii="Times New Roman" w:hAnsi="Times New Roman" w:cs="Times New Roman"/>
              </w:rPr>
            </w:pPr>
            <w:r w:rsidRPr="00E56D26">
              <w:rPr>
                <w:rFonts w:ascii="Times New Roman" w:hAnsi="Times New Roman" w:cs="Times New Roman"/>
              </w:rPr>
              <w:t>заемщиком электронных средств платежа</w:t>
            </w:r>
          </w:p>
        </w:tc>
        <w:tc>
          <w:tcPr>
            <w:tcW w:w="3029" w:type="pct"/>
          </w:tcPr>
          <w:p w14:paraId="6F8CD6B6" w14:textId="168DEC46" w:rsidR="009D6A44" w:rsidRPr="009D6A44" w:rsidRDefault="00874879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денежные средства</w:t>
            </w:r>
          </w:p>
        </w:tc>
      </w:tr>
      <w:tr w:rsidR="009D6A44" w:rsidRPr="009D6A44" w14:paraId="13FF9598" w14:textId="77777777" w:rsidTr="009D6A44">
        <w:tc>
          <w:tcPr>
            <w:tcW w:w="377" w:type="pct"/>
          </w:tcPr>
          <w:p w14:paraId="2C601329" w14:textId="390B8791" w:rsidR="009D6A44" w:rsidRPr="009D6A44" w:rsidRDefault="00E56D26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4" w:type="pct"/>
          </w:tcPr>
          <w:p w14:paraId="5FCFC220" w14:textId="77777777" w:rsidR="00E56D26" w:rsidRPr="00E56D26" w:rsidRDefault="00E56D26" w:rsidP="00E56D26">
            <w:pPr>
              <w:jc w:val="both"/>
              <w:rPr>
                <w:rFonts w:ascii="Times New Roman" w:hAnsi="Times New Roman" w:cs="Times New Roman"/>
              </w:rPr>
            </w:pPr>
            <w:r w:rsidRPr="00E56D26">
              <w:rPr>
                <w:rFonts w:ascii="Times New Roman" w:hAnsi="Times New Roman" w:cs="Times New Roman"/>
              </w:rPr>
              <w:t>Процентные ставки в</w:t>
            </w:r>
          </w:p>
          <w:p w14:paraId="405734F8" w14:textId="77777777" w:rsidR="00E56D26" w:rsidRPr="00E56D26" w:rsidRDefault="00E56D26" w:rsidP="00E56D26">
            <w:pPr>
              <w:jc w:val="both"/>
              <w:rPr>
                <w:rFonts w:ascii="Times New Roman" w:hAnsi="Times New Roman" w:cs="Times New Roman"/>
              </w:rPr>
            </w:pPr>
            <w:r w:rsidRPr="00E56D26">
              <w:rPr>
                <w:rFonts w:ascii="Times New Roman" w:hAnsi="Times New Roman" w:cs="Times New Roman"/>
              </w:rPr>
              <w:t>процентах годовых, а при применении переменных процентных ставок -порядок их определения, соответствующий</w:t>
            </w:r>
          </w:p>
          <w:p w14:paraId="7CCBC62F" w14:textId="3034ED5C" w:rsidR="009D6A44" w:rsidRPr="009D6A44" w:rsidRDefault="00E56D26" w:rsidP="00E56D26">
            <w:pPr>
              <w:jc w:val="both"/>
              <w:rPr>
                <w:rFonts w:ascii="Times New Roman" w:hAnsi="Times New Roman" w:cs="Times New Roman"/>
              </w:rPr>
            </w:pPr>
            <w:r w:rsidRPr="00E56D26">
              <w:rPr>
                <w:rFonts w:ascii="Times New Roman" w:hAnsi="Times New Roman" w:cs="Times New Roman"/>
              </w:rPr>
              <w:t xml:space="preserve">требованиям </w:t>
            </w:r>
            <w:r w:rsidRPr="00E56D26">
              <w:rPr>
                <w:rFonts w:ascii="Times New Roman" w:hAnsi="Times New Roman" w:cs="Times New Roman"/>
              </w:rPr>
              <w:t>настоящего</w:t>
            </w:r>
            <w:r w:rsidRPr="00E56D26">
              <w:rPr>
                <w:rFonts w:ascii="Times New Roman" w:hAnsi="Times New Roman" w:cs="Times New Roman"/>
              </w:rPr>
              <w:t xml:space="preserve"> Федерального закона.</w:t>
            </w:r>
          </w:p>
        </w:tc>
        <w:tc>
          <w:tcPr>
            <w:tcW w:w="3029" w:type="pct"/>
          </w:tcPr>
          <w:p w14:paraId="7FBCEF49" w14:textId="77777777" w:rsidR="009D6A44" w:rsidRDefault="00E56D26" w:rsidP="007A248D">
            <w:pPr>
              <w:pStyle w:val="a5"/>
              <w:numPr>
                <w:ilvl w:val="0"/>
                <w:numId w:val="4"/>
              </w:numPr>
            </w:pPr>
            <w:proofErr w:type="spellStart"/>
            <w:r>
              <w:t>Микрозайм</w:t>
            </w:r>
            <w:proofErr w:type="spellEnd"/>
            <w:r>
              <w:t xml:space="preserve"> «Пенсионный» предоставляется лицам, имеющим пенсионное удостоверение и получающих трудовую пенсию. </w:t>
            </w:r>
            <w:r>
              <w:t xml:space="preserve">Процентная ставка устанавливается в размере 0,75% (ноль целых семьдесят пять сотых процента) в день (273,750% (двести семьдесят три целых семьдесят пять сотых процента) в год). За исключением периода акций. </w:t>
            </w:r>
          </w:p>
          <w:p w14:paraId="307F056B" w14:textId="52E6EB04" w:rsidR="007A248D" w:rsidRPr="007A248D" w:rsidRDefault="007A248D" w:rsidP="003A7FB5">
            <w:pPr>
              <w:pStyle w:val="a5"/>
              <w:numPr>
                <w:ilvl w:val="0"/>
                <w:numId w:val="4"/>
              </w:numPr>
            </w:pPr>
            <w:proofErr w:type="spellStart"/>
            <w:r>
              <w:t>Микрозайм</w:t>
            </w:r>
            <w:proofErr w:type="spellEnd"/>
            <w:r>
              <w:t xml:space="preserve"> «Стандартный» предоставляется лицам, старше 18 лет, соответствующим требованиям Заемщика. </w:t>
            </w:r>
            <w:r w:rsidR="003A7FB5">
              <w:t>Процентная ставка устанавливается в размере 1% (один процент) в день (365,000% (триста шестьдесят пять процентов) в год). За исключением периода</w:t>
            </w:r>
            <w:r w:rsidR="003A7FB5">
              <w:t xml:space="preserve"> </w:t>
            </w:r>
            <w:r w:rsidR="003A7FB5">
              <w:t xml:space="preserve">акций. </w:t>
            </w:r>
          </w:p>
        </w:tc>
      </w:tr>
      <w:tr w:rsidR="009D6A44" w:rsidRPr="009D6A44" w14:paraId="4E920DF2" w14:textId="77777777" w:rsidTr="009D6A44">
        <w:tc>
          <w:tcPr>
            <w:tcW w:w="377" w:type="pct"/>
          </w:tcPr>
          <w:p w14:paraId="4F1A92C7" w14:textId="401B5F81" w:rsidR="009D6A44" w:rsidRPr="009D6A44" w:rsidRDefault="00874879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pct"/>
          </w:tcPr>
          <w:p w14:paraId="1592D1BD" w14:textId="77777777" w:rsidR="00874879" w:rsidRPr="00874879" w:rsidRDefault="00874879" w:rsidP="00874879">
            <w:pPr>
              <w:jc w:val="both"/>
              <w:rPr>
                <w:rFonts w:ascii="Times New Roman" w:hAnsi="Times New Roman" w:cs="Times New Roman"/>
              </w:rPr>
            </w:pPr>
            <w:r w:rsidRPr="00874879">
              <w:rPr>
                <w:rFonts w:ascii="Times New Roman" w:hAnsi="Times New Roman" w:cs="Times New Roman"/>
              </w:rPr>
              <w:t>Виды и суммы иных</w:t>
            </w:r>
          </w:p>
          <w:p w14:paraId="3C850964" w14:textId="736305DB" w:rsidR="00874879" w:rsidRPr="00874879" w:rsidRDefault="00874879" w:rsidP="00874879">
            <w:pPr>
              <w:jc w:val="both"/>
              <w:rPr>
                <w:rFonts w:ascii="Times New Roman" w:hAnsi="Times New Roman" w:cs="Times New Roman"/>
              </w:rPr>
            </w:pPr>
            <w:r w:rsidRPr="00874879">
              <w:rPr>
                <w:rFonts w:ascii="Times New Roman" w:hAnsi="Times New Roman" w:cs="Times New Roman"/>
              </w:rPr>
              <w:t xml:space="preserve">платежей </w:t>
            </w:r>
            <w:r w:rsidRPr="00874879">
              <w:rPr>
                <w:rFonts w:ascii="Times New Roman" w:hAnsi="Times New Roman" w:cs="Times New Roman"/>
              </w:rPr>
              <w:t>Заемщика</w:t>
            </w:r>
            <w:r w:rsidRPr="00874879">
              <w:rPr>
                <w:rFonts w:ascii="Times New Roman" w:hAnsi="Times New Roman" w:cs="Times New Roman"/>
              </w:rPr>
              <w:t xml:space="preserve"> по</w:t>
            </w:r>
          </w:p>
          <w:p w14:paraId="497DBCBA" w14:textId="6C78B3CE" w:rsidR="009D6A44" w:rsidRPr="009D6A44" w:rsidRDefault="00874879" w:rsidP="00874879">
            <w:pPr>
              <w:jc w:val="both"/>
              <w:rPr>
                <w:rFonts w:ascii="Times New Roman" w:hAnsi="Times New Roman" w:cs="Times New Roman"/>
              </w:rPr>
            </w:pPr>
            <w:r w:rsidRPr="00874879">
              <w:rPr>
                <w:rFonts w:ascii="Times New Roman" w:hAnsi="Times New Roman" w:cs="Times New Roman"/>
              </w:rPr>
              <w:t>договору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4879">
              <w:rPr>
                <w:rFonts w:ascii="Times New Roman" w:hAnsi="Times New Roman" w:cs="Times New Roman"/>
              </w:rPr>
              <w:t>потребительского</w:t>
            </w:r>
            <w:r>
              <w:rPr>
                <w:rFonts w:ascii="Times New Roman" w:hAnsi="Times New Roman" w:cs="Times New Roman"/>
              </w:rPr>
              <w:t xml:space="preserve"> микрозайма</w:t>
            </w:r>
          </w:p>
        </w:tc>
        <w:tc>
          <w:tcPr>
            <w:tcW w:w="3029" w:type="pct"/>
          </w:tcPr>
          <w:p w14:paraId="77BDFCA4" w14:textId="0D5ED8BB" w:rsidR="009D6A44" w:rsidRPr="009D6A44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D6A44" w:rsidRPr="009D6A44" w14:paraId="072DCF5E" w14:textId="77777777" w:rsidTr="009D6A44">
        <w:tc>
          <w:tcPr>
            <w:tcW w:w="377" w:type="pct"/>
          </w:tcPr>
          <w:p w14:paraId="542DEC2F" w14:textId="2E6934BC" w:rsidR="009D6A44" w:rsidRPr="009D6A44" w:rsidRDefault="00874879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pct"/>
          </w:tcPr>
          <w:p w14:paraId="00CA96CD" w14:textId="3A437075" w:rsidR="009D6A44" w:rsidRPr="009D6A44" w:rsidRDefault="00874879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Диапазоны значений полной стоимости потребительского </w:t>
            </w:r>
            <w:r>
              <w:rPr>
                <w:rFonts w:ascii="Times New Roman" w:hAnsi="Times New Roman" w:cs="Times New Roman"/>
              </w:rPr>
              <w:lastRenderedPageBreak/>
              <w:t>микрозайма, определенных по видам микрозайма</w:t>
            </w:r>
          </w:p>
        </w:tc>
        <w:tc>
          <w:tcPr>
            <w:tcW w:w="3029" w:type="pct"/>
          </w:tcPr>
          <w:p w14:paraId="387BB278" w14:textId="77777777" w:rsidR="009D6A44" w:rsidRDefault="00874879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«Пенсионный» - полная стоимость потребительского микрозайма 273,750%;</w:t>
            </w:r>
          </w:p>
          <w:p w14:paraId="7707F423" w14:textId="2A0D34C9" w:rsidR="00874879" w:rsidRPr="009D6A44" w:rsidRDefault="00874879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«Стандартный» - полная стоимость потребительского микрозайма 365,000%.</w:t>
            </w:r>
          </w:p>
        </w:tc>
      </w:tr>
      <w:tr w:rsidR="009D6A44" w:rsidRPr="009D6A44" w14:paraId="07E3C97A" w14:textId="77777777" w:rsidTr="009D6A44">
        <w:tc>
          <w:tcPr>
            <w:tcW w:w="377" w:type="pct"/>
          </w:tcPr>
          <w:p w14:paraId="0378F057" w14:textId="0D4CF208" w:rsidR="009D6A44" w:rsidRPr="009D6A44" w:rsidRDefault="00874879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4" w:type="pct"/>
          </w:tcPr>
          <w:p w14:paraId="0870F738" w14:textId="77777777" w:rsidR="00874879" w:rsidRPr="00874879" w:rsidRDefault="00874879" w:rsidP="00874879">
            <w:pPr>
              <w:jc w:val="both"/>
              <w:rPr>
                <w:rFonts w:ascii="Times New Roman" w:hAnsi="Times New Roman" w:cs="Times New Roman"/>
              </w:rPr>
            </w:pPr>
            <w:r w:rsidRPr="00874879">
              <w:rPr>
                <w:rFonts w:ascii="Times New Roman" w:hAnsi="Times New Roman" w:cs="Times New Roman"/>
              </w:rPr>
              <w:t>Периодичность платежей</w:t>
            </w:r>
          </w:p>
          <w:p w14:paraId="70C8C508" w14:textId="77777777" w:rsidR="00874879" w:rsidRPr="00874879" w:rsidRDefault="00874879" w:rsidP="00874879">
            <w:pPr>
              <w:jc w:val="both"/>
              <w:rPr>
                <w:rFonts w:ascii="Times New Roman" w:hAnsi="Times New Roman" w:cs="Times New Roman"/>
              </w:rPr>
            </w:pPr>
            <w:r w:rsidRPr="00874879">
              <w:rPr>
                <w:rFonts w:ascii="Times New Roman" w:hAnsi="Times New Roman" w:cs="Times New Roman"/>
              </w:rPr>
              <w:t>заемщика при возврате</w:t>
            </w:r>
          </w:p>
          <w:p w14:paraId="613BABC1" w14:textId="77777777" w:rsidR="00874879" w:rsidRPr="00874879" w:rsidRDefault="00874879" w:rsidP="00874879">
            <w:pPr>
              <w:jc w:val="both"/>
              <w:rPr>
                <w:rFonts w:ascii="Times New Roman" w:hAnsi="Times New Roman" w:cs="Times New Roman"/>
              </w:rPr>
            </w:pPr>
            <w:r w:rsidRPr="00874879">
              <w:rPr>
                <w:rFonts w:ascii="Times New Roman" w:hAnsi="Times New Roman" w:cs="Times New Roman"/>
              </w:rPr>
              <w:t>потребительского</w:t>
            </w:r>
          </w:p>
          <w:p w14:paraId="51A8ED01" w14:textId="49390206" w:rsidR="009D6A44" w:rsidRPr="009D6A44" w:rsidRDefault="00874879" w:rsidP="00874879">
            <w:pPr>
              <w:jc w:val="both"/>
              <w:rPr>
                <w:rFonts w:ascii="Times New Roman" w:hAnsi="Times New Roman" w:cs="Times New Roman"/>
              </w:rPr>
            </w:pPr>
            <w:r w:rsidRPr="00874879">
              <w:rPr>
                <w:rFonts w:ascii="Times New Roman" w:hAnsi="Times New Roman" w:cs="Times New Roman"/>
              </w:rPr>
              <w:t>микрозайма, уплате процентов и иных платежей по микрозайму.</w:t>
            </w:r>
          </w:p>
        </w:tc>
        <w:tc>
          <w:tcPr>
            <w:tcW w:w="3029" w:type="pct"/>
          </w:tcPr>
          <w:p w14:paraId="5899306E" w14:textId="5D00CAEF" w:rsidR="009D6A44" w:rsidRPr="009D6A44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 w:rsidRPr="00A368EB">
              <w:rPr>
                <w:rFonts w:ascii="Times New Roman" w:hAnsi="Times New Roman" w:cs="Times New Roman"/>
              </w:rPr>
              <w:t>Единовременный возврат суммы микрозайма и процентов в день, указанный в индивидуальных условиях договора микрозайма;</w:t>
            </w:r>
          </w:p>
        </w:tc>
      </w:tr>
      <w:tr w:rsidR="009D6A44" w:rsidRPr="009D6A44" w14:paraId="52C77F24" w14:textId="77777777" w:rsidTr="009D6A44">
        <w:tc>
          <w:tcPr>
            <w:tcW w:w="377" w:type="pct"/>
          </w:tcPr>
          <w:p w14:paraId="48B4F4CF" w14:textId="08ECE39C" w:rsidR="009D6A44" w:rsidRPr="009D6A44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pct"/>
          </w:tcPr>
          <w:p w14:paraId="61207879" w14:textId="58738B90" w:rsidR="009D6A44" w:rsidRPr="009D6A44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возврата Заемщиком потребительского микрозайма, процентов по нему, включая бесплатный способ исполнения заемщиком обязательств по договору потребительского займа.</w:t>
            </w:r>
          </w:p>
        </w:tc>
        <w:tc>
          <w:tcPr>
            <w:tcW w:w="3029" w:type="pct"/>
          </w:tcPr>
          <w:p w14:paraId="5382C10F" w14:textId="77777777" w:rsidR="009D6A44" w:rsidRDefault="00A368EB" w:rsidP="00A368E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Наличными денежными средствами в кассу Займодавца;</w:t>
            </w:r>
          </w:p>
          <w:p w14:paraId="35BA9A8A" w14:textId="05C126EB" w:rsidR="00A368EB" w:rsidRPr="00A368EB" w:rsidRDefault="00A368EB" w:rsidP="00A368E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расчетный счет Займодавца.</w:t>
            </w:r>
          </w:p>
        </w:tc>
      </w:tr>
      <w:tr w:rsidR="009D6A44" w:rsidRPr="009D6A44" w14:paraId="543C1E71" w14:textId="77777777" w:rsidTr="009D6A44">
        <w:tc>
          <w:tcPr>
            <w:tcW w:w="377" w:type="pct"/>
          </w:tcPr>
          <w:p w14:paraId="4A656E34" w14:textId="50E38EC1" w:rsidR="009D6A44" w:rsidRPr="009D6A44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4" w:type="pct"/>
          </w:tcPr>
          <w:p w14:paraId="3041B0D6" w14:textId="2E6B1FAA" w:rsidR="009D6A44" w:rsidRPr="009D6A44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Сроки, в течение которых Заемщик вправе отказаться от получения потребительского микрозайма</w:t>
            </w:r>
          </w:p>
        </w:tc>
        <w:tc>
          <w:tcPr>
            <w:tcW w:w="3029" w:type="pct"/>
          </w:tcPr>
          <w:p w14:paraId="6329C374" w14:textId="27DC658B" w:rsidR="009D6A44" w:rsidRPr="009D6A44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микрозайма считается заключенным с момента получения заемщиком денежных средств. Заемщик самостоятельно выполняет действия, направленные на заключение договора, а именно подписывает индивидуальные условия договора микрозайма. Исходя из этого, заемщик вправе отказаться от получения потребительского микрозайма с момента получения индивидуальных условий до момента их подписания (в течение 5 дней с момента предоставления заемщику индивидуальных условий договора потребительского микрозайма).</w:t>
            </w:r>
          </w:p>
        </w:tc>
      </w:tr>
      <w:tr w:rsidR="009D6A44" w:rsidRPr="009D6A44" w14:paraId="6C038212" w14:textId="77777777" w:rsidTr="009D6A44">
        <w:tc>
          <w:tcPr>
            <w:tcW w:w="377" w:type="pct"/>
          </w:tcPr>
          <w:p w14:paraId="2168C512" w14:textId="4ECFB113" w:rsidR="009D6A44" w:rsidRPr="009D6A44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pct"/>
          </w:tcPr>
          <w:p w14:paraId="4B5D0C38" w14:textId="48D5973A" w:rsidR="009D6A44" w:rsidRPr="009D6A44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обеспечения обязательств по договору потребительского микрозайма</w:t>
            </w:r>
          </w:p>
        </w:tc>
        <w:tc>
          <w:tcPr>
            <w:tcW w:w="3029" w:type="pct"/>
          </w:tcPr>
          <w:p w14:paraId="4BAAA186" w14:textId="68047000" w:rsidR="009D6A44" w:rsidRPr="009D6A44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368EB" w:rsidRPr="009D6A44" w14:paraId="7EAFBF70" w14:textId="77777777" w:rsidTr="009D6A44">
        <w:tc>
          <w:tcPr>
            <w:tcW w:w="377" w:type="pct"/>
          </w:tcPr>
          <w:p w14:paraId="08164DF6" w14:textId="309E02B5" w:rsidR="00A368EB" w:rsidRPr="009D6A44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pct"/>
          </w:tcPr>
          <w:p w14:paraId="5D05ADDE" w14:textId="11647944" w:rsidR="00A368EB" w:rsidRPr="00A368EB" w:rsidRDefault="00A368EB" w:rsidP="00A368EB">
            <w:pPr>
              <w:jc w:val="both"/>
              <w:rPr>
                <w:rFonts w:ascii="Times New Roman" w:hAnsi="Times New Roman" w:cs="Times New Roman"/>
              </w:rPr>
            </w:pPr>
            <w:r w:rsidRPr="00A368EB">
              <w:rPr>
                <w:rFonts w:ascii="Times New Roman" w:hAnsi="Times New Roman" w:cs="Times New Roman"/>
              </w:rPr>
              <w:t>Ответственность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8EB">
              <w:rPr>
                <w:rFonts w:ascii="Times New Roman" w:hAnsi="Times New Roman" w:cs="Times New Roman"/>
              </w:rPr>
              <w:t>заемшика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ненадлежащее исполнение </w:t>
            </w:r>
            <w:r w:rsidRPr="00A368EB">
              <w:rPr>
                <w:rFonts w:ascii="Times New Roman" w:hAnsi="Times New Roman" w:cs="Times New Roman"/>
              </w:rPr>
              <w:t>условий договора потребительского</w:t>
            </w:r>
          </w:p>
          <w:p w14:paraId="3DEBF3D1" w14:textId="77777777" w:rsidR="00A368EB" w:rsidRPr="00A368EB" w:rsidRDefault="00A368EB" w:rsidP="00A368EB">
            <w:pPr>
              <w:jc w:val="both"/>
              <w:rPr>
                <w:rFonts w:ascii="Times New Roman" w:hAnsi="Times New Roman" w:cs="Times New Roman"/>
              </w:rPr>
            </w:pPr>
            <w:r w:rsidRPr="00A368EB">
              <w:rPr>
                <w:rFonts w:ascii="Times New Roman" w:hAnsi="Times New Roman" w:cs="Times New Roman"/>
              </w:rPr>
              <w:t>микрозайма, размер неустойки (штрафа, пени) или порядок их определения.</w:t>
            </w:r>
          </w:p>
          <w:p w14:paraId="5AB99215" w14:textId="1FF56E6C" w:rsidR="00A368EB" w:rsidRPr="009D6A44" w:rsidRDefault="00A368EB" w:rsidP="00A368EB">
            <w:pPr>
              <w:jc w:val="both"/>
              <w:rPr>
                <w:rFonts w:ascii="Times New Roman" w:hAnsi="Times New Roman" w:cs="Times New Roman"/>
              </w:rPr>
            </w:pPr>
            <w:r w:rsidRPr="00A368EB">
              <w:rPr>
                <w:rFonts w:ascii="Times New Roman" w:hAnsi="Times New Roman" w:cs="Times New Roman"/>
              </w:rPr>
              <w:t>А также информация о том, в каких случаях данные санкции могут быть применены.</w:t>
            </w:r>
          </w:p>
        </w:tc>
        <w:tc>
          <w:tcPr>
            <w:tcW w:w="3029" w:type="pct"/>
          </w:tcPr>
          <w:p w14:paraId="5047ABD2" w14:textId="77777777" w:rsidR="00A368EB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возникновении просроченной задолженности неустойка (штрафы, пени) не применяются (не взыскиваются). </w:t>
            </w:r>
          </w:p>
          <w:p w14:paraId="1C2626EB" w14:textId="2F11B1C0" w:rsidR="00A368EB" w:rsidRPr="009D6A44" w:rsidRDefault="00A368E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Займодавец может начислять проценты на непогашенную часть суммы основного долга в соответствии с условиями Договора.</w:t>
            </w:r>
          </w:p>
        </w:tc>
      </w:tr>
      <w:tr w:rsidR="00A368EB" w:rsidRPr="009D6A44" w14:paraId="0ECEA296" w14:textId="77777777" w:rsidTr="009D6A44">
        <w:tc>
          <w:tcPr>
            <w:tcW w:w="377" w:type="pct"/>
          </w:tcPr>
          <w:p w14:paraId="3F0E9B6A" w14:textId="4D18A381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4" w:type="pct"/>
          </w:tcPr>
          <w:p w14:paraId="52939968" w14:textId="29109037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иных </w:t>
            </w:r>
            <w:r w:rsidRPr="00AE5A55">
              <w:rPr>
                <w:rFonts w:ascii="Times New Roman" w:hAnsi="Times New Roman" w:cs="Times New Roman"/>
              </w:rPr>
              <w:t>договорах, которые заемщик</w:t>
            </w:r>
          </w:p>
          <w:p w14:paraId="03710573" w14:textId="77777777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обязан заключить, и</w:t>
            </w:r>
          </w:p>
          <w:p w14:paraId="21EAB803" w14:textId="77777777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lastRenderedPageBreak/>
              <w:t>(или) иных услугах, которые он обязан получить в связи с</w:t>
            </w:r>
          </w:p>
          <w:p w14:paraId="44A21D83" w14:textId="366219C9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договором потребительского микрозайма,</w:t>
            </w:r>
            <w:r>
              <w:rPr>
                <w:rFonts w:ascii="Times New Roman" w:hAnsi="Times New Roman" w:cs="Times New Roman"/>
              </w:rPr>
              <w:t xml:space="preserve"> а </w:t>
            </w:r>
            <w:r w:rsidRPr="00AE5A55">
              <w:rPr>
                <w:rFonts w:ascii="Times New Roman" w:hAnsi="Times New Roman" w:cs="Times New Roman"/>
              </w:rPr>
              <w:t>также информация о возможности заемщика согласиться C</w:t>
            </w:r>
          </w:p>
          <w:p w14:paraId="2E6D1251" w14:textId="6C83FDAC" w:rsidR="00A368EB" w:rsidRPr="009D6A44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заключением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A55">
              <w:rPr>
                <w:rFonts w:ascii="Times New Roman" w:hAnsi="Times New Roman" w:cs="Times New Roman"/>
              </w:rPr>
              <w:t>таких договоров и (или) оказанием таких услуг либо отказаться от них</w:t>
            </w:r>
          </w:p>
        </w:tc>
        <w:tc>
          <w:tcPr>
            <w:tcW w:w="3029" w:type="pct"/>
          </w:tcPr>
          <w:p w14:paraId="29647AFA" w14:textId="4372D1EC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иных договоров не требуется.</w:t>
            </w:r>
          </w:p>
        </w:tc>
      </w:tr>
      <w:tr w:rsidR="00A368EB" w:rsidRPr="009D6A44" w14:paraId="5578424D" w14:textId="77777777" w:rsidTr="009D6A44">
        <w:tc>
          <w:tcPr>
            <w:tcW w:w="377" w:type="pct"/>
          </w:tcPr>
          <w:p w14:paraId="28401F33" w14:textId="1F798261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4" w:type="pct"/>
          </w:tcPr>
          <w:p w14:paraId="53FB8057" w14:textId="5B20B8F5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определении </w:t>
            </w:r>
            <w:r w:rsidRPr="00AE5A55">
              <w:rPr>
                <w:rFonts w:ascii="Times New Roman" w:hAnsi="Times New Roman" w:cs="Times New Roman"/>
              </w:rPr>
              <w:t>курса иностранной валюты в</w:t>
            </w:r>
          </w:p>
          <w:p w14:paraId="72776491" w14:textId="77777777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случае, если валюта, в которой осуществляется</w:t>
            </w:r>
          </w:p>
          <w:p w14:paraId="6959FC25" w14:textId="1164877E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перевод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A55">
              <w:rPr>
                <w:rFonts w:ascii="Times New Roman" w:hAnsi="Times New Roman" w:cs="Times New Roman"/>
              </w:rPr>
              <w:t>денежных средств</w:t>
            </w:r>
          </w:p>
          <w:p w14:paraId="3EF99EAD" w14:textId="3C2AFFD1" w:rsidR="00A368EB" w:rsidRPr="009D6A44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кредитором третьему лицу, указанному заемщиком при предоставлении микрозайма, может отличаться от валюты микрозайма</w:t>
            </w:r>
          </w:p>
        </w:tc>
        <w:tc>
          <w:tcPr>
            <w:tcW w:w="3029" w:type="pct"/>
          </w:tcPr>
          <w:p w14:paraId="094920B4" w14:textId="12D14E58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применимо. </w:t>
            </w:r>
          </w:p>
        </w:tc>
      </w:tr>
      <w:tr w:rsidR="00A368EB" w:rsidRPr="009D6A44" w14:paraId="02A1CE6B" w14:textId="77777777" w:rsidTr="009D6A44">
        <w:tc>
          <w:tcPr>
            <w:tcW w:w="377" w:type="pct"/>
          </w:tcPr>
          <w:p w14:paraId="0194648F" w14:textId="3EB983C0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4" w:type="pct"/>
          </w:tcPr>
          <w:p w14:paraId="302FC483" w14:textId="77777777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Информация о возможном увеличении суммы расходов</w:t>
            </w:r>
          </w:p>
          <w:p w14:paraId="34E27A99" w14:textId="3392B4D3" w:rsidR="00A368EB" w:rsidRPr="009D6A44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заемщика по сравнению с ожидаемой суммой расходов рублях, в том числе при применении переменной процентной ставки.</w:t>
            </w:r>
          </w:p>
        </w:tc>
        <w:tc>
          <w:tcPr>
            <w:tcW w:w="3029" w:type="pct"/>
          </w:tcPr>
          <w:p w14:paraId="5C83F71A" w14:textId="77777777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Увеличение сумм расходов заемщика по</w:t>
            </w:r>
          </w:p>
          <w:p w14:paraId="4DAB951C" w14:textId="77777777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сравнению с ожидаемой суммой расходов при надлежащем исполнении заемщиком своих</w:t>
            </w:r>
          </w:p>
          <w:p w14:paraId="6F85FF58" w14:textId="4A8425E4" w:rsidR="00A368EB" w:rsidRPr="009D6A44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обязательств по договору микрозайма не происходит.</w:t>
            </w:r>
          </w:p>
        </w:tc>
      </w:tr>
      <w:tr w:rsidR="00A368EB" w:rsidRPr="009D6A44" w14:paraId="44A0631C" w14:textId="77777777" w:rsidTr="009D6A44">
        <w:tc>
          <w:tcPr>
            <w:tcW w:w="377" w:type="pct"/>
          </w:tcPr>
          <w:p w14:paraId="37502320" w14:textId="24F2CF9E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4" w:type="pct"/>
          </w:tcPr>
          <w:p w14:paraId="625A9FF5" w14:textId="77777777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Информация о возможности запрета уступки займодавцем</w:t>
            </w:r>
          </w:p>
          <w:p w14:paraId="18604AC9" w14:textId="61A07BC7" w:rsidR="00A368EB" w:rsidRPr="009D6A44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прав (требований) по договору потребительского</w:t>
            </w:r>
            <w:r>
              <w:rPr>
                <w:rFonts w:ascii="Times New Roman" w:hAnsi="Times New Roman" w:cs="Times New Roman"/>
              </w:rPr>
              <w:t xml:space="preserve"> микрозайма.</w:t>
            </w:r>
          </w:p>
        </w:tc>
        <w:tc>
          <w:tcPr>
            <w:tcW w:w="3029" w:type="pct"/>
          </w:tcPr>
          <w:p w14:paraId="4121B16C" w14:textId="2C5B1511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Заемщик вправе запретить уступку займодавцем любым третьим лицам прав (требований) по договору микрозайма.</w:t>
            </w:r>
          </w:p>
        </w:tc>
      </w:tr>
      <w:tr w:rsidR="00A368EB" w:rsidRPr="009D6A44" w14:paraId="7C02F629" w14:textId="77777777" w:rsidTr="009D6A44">
        <w:tc>
          <w:tcPr>
            <w:tcW w:w="377" w:type="pct"/>
          </w:tcPr>
          <w:p w14:paraId="1E1B9E3D" w14:textId="7612F305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4" w:type="pct"/>
          </w:tcPr>
          <w:p w14:paraId="0F26D145" w14:textId="4E5A29D4" w:rsidR="00AE5A55" w:rsidRPr="009D6A44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Порядок предоставления заемщиком информации</w:t>
            </w:r>
            <w:r>
              <w:rPr>
                <w:rFonts w:ascii="Times New Roman" w:hAnsi="Times New Roman" w:cs="Times New Roman"/>
              </w:rPr>
              <w:t xml:space="preserve"> об использовании потребительского микрозайма (при включении в договор потребительского микрозайма условия об использовании заемщиком полученного </w:t>
            </w:r>
            <w:r>
              <w:rPr>
                <w:rFonts w:ascii="Times New Roman" w:hAnsi="Times New Roman" w:cs="Times New Roman"/>
              </w:rPr>
              <w:lastRenderedPageBreak/>
              <w:t>потребительского микрозайма на определенные цели).</w:t>
            </w:r>
          </w:p>
          <w:p w14:paraId="2492540B" w14:textId="5E4F9B74" w:rsidR="00A368EB" w:rsidRPr="009D6A44" w:rsidRDefault="00A368EB" w:rsidP="00AE5A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pct"/>
          </w:tcPr>
          <w:p w14:paraId="33061A84" w14:textId="77777777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lastRenderedPageBreak/>
              <w:t>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</w:t>
            </w:r>
          </w:p>
          <w:p w14:paraId="0C3410F3" w14:textId="77777777" w:rsidR="00AE5A55" w:rsidRPr="00AE5A55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течение 3 рабочих дней со дня получения</w:t>
            </w:r>
          </w:p>
          <w:p w14:paraId="1CAEE139" w14:textId="447AE955" w:rsidR="00A368EB" w:rsidRPr="009D6A44" w:rsidRDefault="00AE5A55" w:rsidP="00AE5A55">
            <w:pPr>
              <w:jc w:val="both"/>
              <w:rPr>
                <w:rFonts w:ascii="Times New Roman" w:hAnsi="Times New Roman" w:cs="Times New Roman"/>
              </w:rPr>
            </w:pPr>
            <w:r w:rsidRPr="00AE5A55">
              <w:rPr>
                <w:rFonts w:ascii="Times New Roman" w:hAnsi="Times New Roman" w:cs="Times New Roman"/>
              </w:rPr>
              <w:t>заемщиком соответствующего запроса займодавца.</w:t>
            </w:r>
          </w:p>
        </w:tc>
      </w:tr>
      <w:tr w:rsidR="00A368EB" w:rsidRPr="009D6A44" w14:paraId="2961553D" w14:textId="77777777" w:rsidTr="009D6A44">
        <w:tc>
          <w:tcPr>
            <w:tcW w:w="377" w:type="pct"/>
          </w:tcPr>
          <w:p w14:paraId="18AA746A" w14:textId="44598C14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4" w:type="pct"/>
          </w:tcPr>
          <w:p w14:paraId="5E40C12D" w14:textId="468D54A5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повышенных рисках заемщика, получающего доходы в валюте кредита (микрозайма).</w:t>
            </w:r>
          </w:p>
        </w:tc>
        <w:tc>
          <w:tcPr>
            <w:tcW w:w="3029" w:type="pct"/>
          </w:tcPr>
          <w:p w14:paraId="753FBDCD" w14:textId="2DDD003E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изменения курса валюты, в которой заемщик получает доходы, величина доходов может снизиться, что увеличит риск невозврата или несвоевременного возврата суммы микрозайма и процентов за пользование суммой микрокредита.</w:t>
            </w:r>
          </w:p>
        </w:tc>
      </w:tr>
      <w:tr w:rsidR="00A368EB" w:rsidRPr="009D6A44" w14:paraId="124250F7" w14:textId="77777777" w:rsidTr="009D6A44">
        <w:tc>
          <w:tcPr>
            <w:tcW w:w="377" w:type="pct"/>
          </w:tcPr>
          <w:p w14:paraId="160FD111" w14:textId="66AF7935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4" w:type="pct"/>
          </w:tcPr>
          <w:p w14:paraId="77D42CB9" w14:textId="4F40F06F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том, что изменение курса иностранной валюты в прошлом не свидетельствует об изменении курса в будущем (для потребительских кредитов (микрозаймов) в иностранной валюте.</w:t>
            </w:r>
          </w:p>
        </w:tc>
        <w:tc>
          <w:tcPr>
            <w:tcW w:w="3029" w:type="pct"/>
          </w:tcPr>
          <w:p w14:paraId="21C4B436" w14:textId="24811FF9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суммы расходов заемщика не предусмотрено.</w:t>
            </w:r>
          </w:p>
        </w:tc>
      </w:tr>
      <w:tr w:rsidR="00A368EB" w:rsidRPr="009D6A44" w14:paraId="0C4BAC15" w14:textId="77777777" w:rsidTr="009D6A44">
        <w:tc>
          <w:tcPr>
            <w:tcW w:w="377" w:type="pct"/>
          </w:tcPr>
          <w:p w14:paraId="1528C2F0" w14:textId="093FB769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4" w:type="pct"/>
          </w:tcPr>
          <w:p w14:paraId="57CB354C" w14:textId="406E7539" w:rsidR="00A368EB" w:rsidRPr="009D6A44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способах и адресах для направления обращений получателями финансовых услуг.</w:t>
            </w:r>
          </w:p>
        </w:tc>
        <w:tc>
          <w:tcPr>
            <w:tcW w:w="3029" w:type="pct"/>
          </w:tcPr>
          <w:p w14:paraId="4AD2F233" w14:textId="77777777" w:rsidR="00A368EB" w:rsidRDefault="00AE5A55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 по вопросам, связанными с получением и использованием финансовых услуг, а также взысканием просроченной задолженности по договорам </w:t>
            </w:r>
            <w:r w:rsidR="0021599B">
              <w:rPr>
                <w:rFonts w:ascii="Times New Roman" w:hAnsi="Times New Roman" w:cs="Times New Roman"/>
              </w:rPr>
              <w:t>микрозайма могут быть направлены самим заемщиком или его представителем с обязательным приложением документов, подтверждающих его полномочия:</w:t>
            </w:r>
          </w:p>
          <w:p w14:paraId="05C7389E" w14:textId="77777777" w:rsidR="0021599B" w:rsidRDefault="0021599B" w:rsidP="009D6A44">
            <w:pPr>
              <w:jc w:val="both"/>
              <w:rPr>
                <w:rFonts w:ascii="Times New Roman" w:hAnsi="Times New Roman" w:cs="Times New Roman"/>
              </w:rPr>
            </w:pPr>
          </w:p>
          <w:p w14:paraId="6898F0B0" w14:textId="70E637B3" w:rsidR="0021599B" w:rsidRDefault="0021599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ООО МКК «М-Капитал» по адресу:</w:t>
            </w:r>
          </w:p>
          <w:p w14:paraId="0AEE4E43" w14:textId="4AF3AFCF" w:rsidR="0021599B" w:rsidRDefault="0021599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454080, г. Челябинск, ул. Рубежная, д. 17-А, офис 16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7EE9253" w14:textId="77777777" w:rsidR="0021599B" w:rsidRDefault="0021599B" w:rsidP="009D6A44">
            <w:pPr>
              <w:jc w:val="both"/>
              <w:rPr>
                <w:rFonts w:ascii="Times New Roman" w:hAnsi="Times New Roman" w:cs="Times New Roman"/>
              </w:rPr>
            </w:pPr>
          </w:p>
          <w:p w14:paraId="2B846947" w14:textId="31D0FCDF" w:rsidR="0021599B" w:rsidRDefault="0021599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14:paraId="1B4AAC80" w14:textId="77777777" w:rsidR="0021599B" w:rsidRDefault="0021599B" w:rsidP="009D6A44">
            <w:pPr>
              <w:jc w:val="both"/>
              <w:rPr>
                <w:rFonts w:ascii="Times New Roman" w:hAnsi="Times New Roman" w:cs="Times New Roman"/>
              </w:rPr>
            </w:pPr>
          </w:p>
          <w:p w14:paraId="15931CEF" w14:textId="6A0BA7F8" w:rsidR="0021599B" w:rsidRDefault="0021599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Центральный Банк Российской Федерации по адресу:</w:t>
            </w:r>
          </w:p>
          <w:p w14:paraId="61472116" w14:textId="01AC73B1" w:rsidR="0021599B" w:rsidRDefault="0021599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107031, г. Москва, ул. Неглинная, д.12.</w:t>
            </w:r>
          </w:p>
          <w:p w14:paraId="29C882B9" w14:textId="5B1FA8BB" w:rsidR="0021599B" w:rsidRPr="009D6A44" w:rsidRDefault="0021599B" w:rsidP="009D6A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8EB" w:rsidRPr="009D6A44" w14:paraId="0CC45F24" w14:textId="77777777" w:rsidTr="009D6A44">
        <w:tc>
          <w:tcPr>
            <w:tcW w:w="377" w:type="pct"/>
          </w:tcPr>
          <w:p w14:paraId="4E154FEF" w14:textId="485544FE" w:rsidR="00A368EB" w:rsidRPr="009D6A44" w:rsidRDefault="0021599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4" w:type="pct"/>
          </w:tcPr>
          <w:p w14:paraId="3C237DB6" w14:textId="77777777" w:rsidR="0021599B" w:rsidRPr="0021599B" w:rsidRDefault="0021599B" w:rsidP="0021599B">
            <w:pPr>
              <w:jc w:val="both"/>
              <w:rPr>
                <w:rFonts w:ascii="Times New Roman" w:hAnsi="Times New Roman" w:cs="Times New Roman"/>
              </w:rPr>
            </w:pPr>
            <w:r w:rsidRPr="0021599B">
              <w:rPr>
                <w:rFonts w:ascii="Times New Roman" w:hAnsi="Times New Roman" w:cs="Times New Roman"/>
              </w:rPr>
              <w:t>Формуляры или иные стандартные формы, в</w:t>
            </w:r>
          </w:p>
          <w:p w14:paraId="389A78EC" w14:textId="0A44A8C2" w:rsidR="0021599B" w:rsidRPr="0021599B" w:rsidRDefault="0021599B" w:rsidP="0021599B">
            <w:pPr>
              <w:jc w:val="both"/>
              <w:rPr>
                <w:rFonts w:ascii="Times New Roman" w:hAnsi="Times New Roman" w:cs="Times New Roman"/>
              </w:rPr>
            </w:pPr>
            <w:r w:rsidRPr="0021599B">
              <w:rPr>
                <w:rFonts w:ascii="Times New Roman" w:hAnsi="Times New Roman" w:cs="Times New Roman"/>
              </w:rPr>
              <w:t>которых определены общие условия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99B">
              <w:rPr>
                <w:rFonts w:ascii="Times New Roman" w:hAnsi="Times New Roman" w:cs="Times New Roman"/>
              </w:rPr>
              <w:t>договора</w:t>
            </w:r>
          </w:p>
          <w:p w14:paraId="22A86768" w14:textId="191DCC5B" w:rsidR="00A368EB" w:rsidRPr="009D6A44" w:rsidRDefault="0021599B" w:rsidP="0021599B">
            <w:pPr>
              <w:jc w:val="both"/>
              <w:rPr>
                <w:rFonts w:ascii="Times New Roman" w:hAnsi="Times New Roman" w:cs="Times New Roman"/>
              </w:rPr>
            </w:pPr>
            <w:r w:rsidRPr="0021599B">
              <w:rPr>
                <w:rFonts w:ascii="Times New Roman" w:hAnsi="Times New Roman" w:cs="Times New Roman"/>
              </w:rPr>
              <w:t>потребительского микрозайма.</w:t>
            </w:r>
          </w:p>
        </w:tc>
        <w:tc>
          <w:tcPr>
            <w:tcW w:w="3029" w:type="pct"/>
          </w:tcPr>
          <w:p w14:paraId="3193C39E" w14:textId="075E830D" w:rsidR="00A368EB" w:rsidRPr="0021599B" w:rsidRDefault="0021599B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условия договора потребительского микрозайма определены в Шаблоне договора микрозайма.</w:t>
            </w:r>
          </w:p>
        </w:tc>
      </w:tr>
      <w:tr w:rsidR="00A368EB" w:rsidRPr="009D6A44" w14:paraId="7C39E1ED" w14:textId="77777777" w:rsidTr="009D6A44">
        <w:tc>
          <w:tcPr>
            <w:tcW w:w="377" w:type="pct"/>
          </w:tcPr>
          <w:p w14:paraId="64829A47" w14:textId="54EE0972" w:rsidR="00A368EB" w:rsidRPr="009D6A44" w:rsidRDefault="00275E5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4" w:type="pct"/>
          </w:tcPr>
          <w:p w14:paraId="01658A76" w14:textId="1223E570" w:rsidR="00A368EB" w:rsidRPr="009D6A44" w:rsidRDefault="00275E5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Подсудность споров по искам займодавца к заемщику.</w:t>
            </w:r>
          </w:p>
        </w:tc>
        <w:tc>
          <w:tcPr>
            <w:tcW w:w="3029" w:type="pct"/>
          </w:tcPr>
          <w:p w14:paraId="2F7D7D3A" w14:textId="69FCA46A" w:rsidR="00A368EB" w:rsidRPr="009D6A44" w:rsidRDefault="00275E50" w:rsidP="009D6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Споры по действующему договору потребительского микрозайма рассматриваются по месту нахождения Займодавца, в случае рассмотрения спора в порядке искового производства по месту регистрации Заемщика, если он зарегистрирован в ином субъекте РФ, чем Займодавец. Стороны вправе изменить в индивидуальных условиях договора территориальную подсудность на подсудность по месту нахождения Займодавца.</w:t>
            </w:r>
          </w:p>
        </w:tc>
      </w:tr>
    </w:tbl>
    <w:p w14:paraId="3731BADE" w14:textId="5EC61149" w:rsidR="009D6A44" w:rsidRPr="009D6A44" w:rsidRDefault="009D6A44" w:rsidP="009D6A44">
      <w:pPr>
        <w:rPr>
          <w:rFonts w:ascii="Times New Roman" w:hAnsi="Times New Roman" w:cs="Times New Roman"/>
          <w:b/>
          <w:bCs/>
        </w:rPr>
      </w:pPr>
    </w:p>
    <w:sectPr w:rsidR="009D6A44" w:rsidRPr="009D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A2A"/>
    <w:multiLevelType w:val="hybridMultilevel"/>
    <w:tmpl w:val="A7ACE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BBD"/>
    <w:multiLevelType w:val="multilevel"/>
    <w:tmpl w:val="8FF0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1502E"/>
    <w:multiLevelType w:val="hybridMultilevel"/>
    <w:tmpl w:val="6B307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F43"/>
    <w:multiLevelType w:val="hybridMultilevel"/>
    <w:tmpl w:val="1AF20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CFA"/>
    <w:multiLevelType w:val="multilevel"/>
    <w:tmpl w:val="8F1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86F8C"/>
    <w:multiLevelType w:val="hybridMultilevel"/>
    <w:tmpl w:val="46522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19125">
    <w:abstractNumId w:val="0"/>
  </w:num>
  <w:num w:numId="2" w16cid:durableId="1452171308">
    <w:abstractNumId w:val="2"/>
  </w:num>
  <w:num w:numId="3" w16cid:durableId="271204719">
    <w:abstractNumId w:val="3"/>
  </w:num>
  <w:num w:numId="4" w16cid:durableId="2436502">
    <w:abstractNumId w:val="1"/>
  </w:num>
  <w:num w:numId="5" w16cid:durableId="1943370792">
    <w:abstractNumId w:val="4"/>
  </w:num>
  <w:num w:numId="6" w16cid:durableId="427504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44"/>
    <w:rsid w:val="00017D30"/>
    <w:rsid w:val="00055E35"/>
    <w:rsid w:val="0021599B"/>
    <w:rsid w:val="00275E50"/>
    <w:rsid w:val="003A7FB5"/>
    <w:rsid w:val="004441CC"/>
    <w:rsid w:val="00570431"/>
    <w:rsid w:val="005963FE"/>
    <w:rsid w:val="007A248D"/>
    <w:rsid w:val="007F7193"/>
    <w:rsid w:val="00874879"/>
    <w:rsid w:val="009D6A44"/>
    <w:rsid w:val="00A368EB"/>
    <w:rsid w:val="00AE5A55"/>
    <w:rsid w:val="00DE1080"/>
    <w:rsid w:val="00E5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3AC58B"/>
  <w15:chartTrackingRefBased/>
  <w15:docId w15:val="{368EE5D8-0690-324B-8591-0B9797E1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1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6D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79090903476</dc:creator>
  <cp:keywords/>
  <dc:description/>
  <cp:lastModifiedBy>79090903476</cp:lastModifiedBy>
  <cp:revision>2</cp:revision>
  <dcterms:created xsi:type="dcterms:W3CDTF">2023-04-05T06:05:00Z</dcterms:created>
  <dcterms:modified xsi:type="dcterms:W3CDTF">2023-04-06T03:43:00Z</dcterms:modified>
</cp:coreProperties>
</file>